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30" w:rsidRPr="00006F8F" w:rsidRDefault="00C05E6C" w:rsidP="00FF239F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006F8F">
        <w:rPr>
          <w:b/>
          <w:sz w:val="44"/>
          <w:u w:val="single"/>
        </w:rPr>
        <w:t>Origins of American Government</w:t>
      </w:r>
    </w:p>
    <w:p w:rsidR="00C05E6C" w:rsidRDefault="00C05E6C">
      <w:pPr>
        <w:rPr>
          <w:b/>
          <w:sz w:val="44"/>
        </w:rPr>
      </w:pP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The Enlightenment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 xml:space="preserve"> Movement from Europe and America with Great Thinkers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John Locke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People are generally good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Natural Rights</w:t>
      </w:r>
    </w:p>
    <w:p w:rsidR="00C05E6C" w:rsidRDefault="00C05E6C" w:rsidP="00C05E6C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Life</w:t>
      </w:r>
    </w:p>
    <w:p w:rsidR="00C05E6C" w:rsidRDefault="00C05E6C" w:rsidP="00C05E6C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Liberty</w:t>
      </w:r>
    </w:p>
    <w:p w:rsidR="00C05E6C" w:rsidRDefault="00C05E6C" w:rsidP="00C05E6C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Property</w:t>
      </w:r>
    </w:p>
    <w:p w:rsidR="00C05E6C" w:rsidRDefault="00C05E6C" w:rsidP="00C05E6C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Social Contract: People agree to obey a ruler; ruler agrees to protect people and rights</w:t>
      </w:r>
    </w:p>
    <w:p w:rsidR="00C05E6C" w:rsidRDefault="00C05E6C" w:rsidP="00C05E6C">
      <w:pPr>
        <w:pStyle w:val="ListParagraph"/>
        <w:numPr>
          <w:ilvl w:val="2"/>
          <w:numId w:val="1"/>
        </w:numPr>
        <w:rPr>
          <w:b/>
          <w:sz w:val="44"/>
        </w:rPr>
      </w:pPr>
      <w:r>
        <w:rPr>
          <w:b/>
          <w:sz w:val="44"/>
        </w:rPr>
        <w:t>If a ruler does not protect the rights</w:t>
      </w:r>
      <w:r w:rsidR="00747F4B">
        <w:rPr>
          <w:b/>
          <w:sz w:val="44"/>
        </w:rPr>
        <w:t>, the people can overthrow the Gov.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Thomas Hobbes</w:t>
      </w:r>
    </w:p>
    <w:p w:rsidR="00747F4B" w:rsidRDefault="00747F4B" w:rsidP="00747F4B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>Believed a ruler should be all-powerful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Baron de Montesquieu</w:t>
      </w:r>
    </w:p>
    <w:p w:rsidR="00747F4B" w:rsidRDefault="00747F4B" w:rsidP="00747F4B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t xml:space="preserve"> Separation of Powers</w:t>
      </w:r>
    </w:p>
    <w:p w:rsidR="00C05E6C" w:rsidRPr="00FF239F" w:rsidRDefault="00C05E6C" w:rsidP="00C05E6C">
      <w:pPr>
        <w:pStyle w:val="ListParagraph"/>
        <w:numPr>
          <w:ilvl w:val="0"/>
          <w:numId w:val="1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Thomas Paine</w:t>
      </w:r>
    </w:p>
    <w:p w:rsidR="00747F4B" w:rsidRDefault="00747F4B" w:rsidP="00747F4B">
      <w:pPr>
        <w:pStyle w:val="ListParagraph"/>
        <w:numPr>
          <w:ilvl w:val="1"/>
          <w:numId w:val="1"/>
        </w:numPr>
        <w:rPr>
          <w:b/>
          <w:sz w:val="44"/>
        </w:rPr>
      </w:pPr>
      <w:r>
        <w:rPr>
          <w:b/>
          <w:sz w:val="44"/>
        </w:rPr>
        <w:lastRenderedPageBreak/>
        <w:t xml:space="preserve"> Common Sense: Colonies should govern themselves</w:t>
      </w:r>
    </w:p>
    <w:p w:rsidR="00747F4B" w:rsidRDefault="00747F4B" w:rsidP="00747F4B">
      <w:pPr>
        <w:rPr>
          <w:b/>
          <w:sz w:val="44"/>
        </w:rPr>
      </w:pPr>
      <w:r>
        <w:rPr>
          <w:b/>
          <w:sz w:val="44"/>
        </w:rPr>
        <w:t>Historic Documents</w:t>
      </w:r>
    </w:p>
    <w:p w:rsidR="00747F4B" w:rsidRPr="00FF239F" w:rsidRDefault="00747F4B" w:rsidP="00747F4B">
      <w:pPr>
        <w:pStyle w:val="ListParagraph"/>
        <w:numPr>
          <w:ilvl w:val="0"/>
          <w:numId w:val="2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Magna Carta</w:t>
      </w:r>
    </w:p>
    <w:p w:rsidR="00747F4B" w:rsidRDefault="00747F4B" w:rsidP="00747F4B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Limits King’s power.</w:t>
      </w:r>
    </w:p>
    <w:p w:rsidR="00747F4B" w:rsidRPr="00FF239F" w:rsidRDefault="00747F4B" w:rsidP="00747F4B">
      <w:pPr>
        <w:pStyle w:val="ListParagraph"/>
        <w:numPr>
          <w:ilvl w:val="0"/>
          <w:numId w:val="2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English Bill of Rights</w:t>
      </w:r>
    </w:p>
    <w:p w:rsidR="00747F4B" w:rsidRDefault="004F71C5" w:rsidP="00747F4B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Limits King’s power</w:t>
      </w:r>
    </w:p>
    <w:p w:rsidR="004F71C5" w:rsidRDefault="004F71C5" w:rsidP="00747F4B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</w:t>
      </w:r>
      <w:r w:rsidR="00CA3127">
        <w:rPr>
          <w:b/>
          <w:sz w:val="44"/>
        </w:rPr>
        <w:t>Guarantee Individual Rights</w:t>
      </w:r>
    </w:p>
    <w:p w:rsidR="004F71C5" w:rsidRPr="00FF239F" w:rsidRDefault="004F71C5" w:rsidP="004F71C5">
      <w:pPr>
        <w:pStyle w:val="ListParagraph"/>
        <w:numPr>
          <w:ilvl w:val="0"/>
          <w:numId w:val="2"/>
        </w:numPr>
        <w:rPr>
          <w:b/>
          <w:sz w:val="44"/>
          <w:u w:val="single"/>
        </w:rPr>
      </w:pPr>
      <w:r w:rsidRPr="00FF239F">
        <w:rPr>
          <w:b/>
          <w:sz w:val="44"/>
          <w:u w:val="single"/>
        </w:rPr>
        <w:t>Mayflower Compact</w:t>
      </w:r>
    </w:p>
    <w:p w:rsidR="004F71C5" w:rsidRDefault="004F71C5" w:rsidP="004F71C5">
      <w:pPr>
        <w:pStyle w:val="ListParagraph"/>
        <w:numPr>
          <w:ilvl w:val="1"/>
          <w:numId w:val="2"/>
        </w:numPr>
        <w:rPr>
          <w:b/>
          <w:sz w:val="44"/>
        </w:rPr>
      </w:pPr>
      <w:r>
        <w:rPr>
          <w:b/>
          <w:sz w:val="44"/>
        </w:rPr>
        <w:t xml:space="preserve"> Self-government</w:t>
      </w:r>
    </w:p>
    <w:p w:rsidR="00006F8F" w:rsidRDefault="00006F8F" w:rsidP="00006F8F">
      <w:pPr>
        <w:rPr>
          <w:b/>
          <w:sz w:val="44"/>
        </w:rPr>
      </w:pPr>
    </w:p>
    <w:sectPr w:rsidR="0000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91B"/>
    <w:multiLevelType w:val="hybridMultilevel"/>
    <w:tmpl w:val="F3665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23AE"/>
    <w:multiLevelType w:val="hybridMultilevel"/>
    <w:tmpl w:val="1478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4C44"/>
    <w:multiLevelType w:val="hybridMultilevel"/>
    <w:tmpl w:val="66321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6C"/>
    <w:rsid w:val="00006F8F"/>
    <w:rsid w:val="00043F98"/>
    <w:rsid w:val="0017568C"/>
    <w:rsid w:val="001A4926"/>
    <w:rsid w:val="001C0C2C"/>
    <w:rsid w:val="001F5E86"/>
    <w:rsid w:val="0029420B"/>
    <w:rsid w:val="00296330"/>
    <w:rsid w:val="003615F1"/>
    <w:rsid w:val="004F71C5"/>
    <w:rsid w:val="0057342C"/>
    <w:rsid w:val="00747F4B"/>
    <w:rsid w:val="007A0ADA"/>
    <w:rsid w:val="007D2804"/>
    <w:rsid w:val="007D71EE"/>
    <w:rsid w:val="009B3A5B"/>
    <w:rsid w:val="00BA676F"/>
    <w:rsid w:val="00C05E6C"/>
    <w:rsid w:val="00CA3127"/>
    <w:rsid w:val="00FF239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A9449-F08A-4F27-9B3D-B96D46B4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Cramer</dc:creator>
  <cp:keywords/>
  <dc:description/>
  <cp:lastModifiedBy>Scott Linehan</cp:lastModifiedBy>
  <cp:revision>2</cp:revision>
  <dcterms:created xsi:type="dcterms:W3CDTF">2016-03-13T03:26:00Z</dcterms:created>
  <dcterms:modified xsi:type="dcterms:W3CDTF">2016-03-13T03:26:00Z</dcterms:modified>
</cp:coreProperties>
</file>